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8CE1" w14:textId="77D29E4A" w:rsidR="00AB37A6" w:rsidRPr="00F7687A" w:rsidRDefault="00F7687A">
      <w:pPr>
        <w:rPr>
          <w:b/>
          <w:bCs/>
        </w:rPr>
      </w:pPr>
      <w:bookmarkStart w:id="0" w:name="_GoBack"/>
      <w:bookmarkEnd w:id="0"/>
      <w:r w:rsidRPr="00F7687A">
        <w:rPr>
          <w:b/>
          <w:bCs/>
        </w:rPr>
        <w:t>CONSTRUCTION (DESIGN AND MANAGEMENT) REGULATIONS 2015</w:t>
      </w:r>
    </w:p>
    <w:p w14:paraId="660F6C60" w14:textId="77335F5F" w:rsidR="00F7687A" w:rsidRPr="00F7687A" w:rsidRDefault="00F7687A">
      <w:pPr>
        <w:rPr>
          <w:b/>
          <w:bCs/>
        </w:rPr>
      </w:pPr>
      <w:r w:rsidRPr="00F7687A">
        <w:rPr>
          <w:b/>
          <w:bCs/>
        </w:rPr>
        <w:t>WEB LINKS:</w:t>
      </w:r>
    </w:p>
    <w:p w14:paraId="005E1C36" w14:textId="67C77ED6" w:rsidR="00F7687A" w:rsidRDefault="00F7687A" w:rsidP="00F7687A">
      <w:pPr>
        <w:ind w:left="720" w:hanging="720"/>
      </w:pPr>
      <w:r>
        <w:t xml:space="preserve">1). </w:t>
      </w:r>
      <w:r>
        <w:tab/>
        <w:t xml:space="preserve">HSE CDM Guidance – Managing Health and Safety in Construction (L153): </w:t>
      </w:r>
      <w:hyperlink r:id="rId4" w:history="1">
        <w:r w:rsidRPr="004642D6">
          <w:rPr>
            <w:rStyle w:val="Hyperlink"/>
          </w:rPr>
          <w:t>https://www.hse.gov.uk/pubns/books/l153.htm</w:t>
        </w:r>
      </w:hyperlink>
    </w:p>
    <w:p w14:paraId="08DEC171" w14:textId="564E6EEA" w:rsidR="00F7687A" w:rsidRDefault="00F7687A" w:rsidP="00F7687A">
      <w:pPr>
        <w:ind w:left="720" w:hanging="720"/>
      </w:pPr>
      <w:r>
        <w:t>2).</w:t>
      </w:r>
      <w:r>
        <w:tab/>
        <w:t xml:space="preserve">HSE CDM 2015 in the entertainment industry: </w:t>
      </w:r>
      <w:hyperlink r:id="rId5" w:history="1">
        <w:r w:rsidRPr="004642D6">
          <w:rPr>
            <w:rStyle w:val="Hyperlink"/>
          </w:rPr>
          <w:t>https://www.hse.gov.uk/entertainment/cdm-2015/index.htm</w:t>
        </w:r>
      </w:hyperlink>
    </w:p>
    <w:p w14:paraId="7907C702" w14:textId="2C0012C0" w:rsidR="00F7687A" w:rsidRDefault="00F7687A" w:rsidP="00F7687A">
      <w:pPr>
        <w:ind w:left="720" w:hanging="720"/>
      </w:pPr>
      <w:r>
        <w:t>3).</w:t>
      </w:r>
      <w:r>
        <w:tab/>
        <w:t xml:space="preserve">HSE Notification of a Construction Project: </w:t>
      </w:r>
      <w:hyperlink r:id="rId6" w:history="1">
        <w:r w:rsidRPr="004642D6">
          <w:rPr>
            <w:rStyle w:val="Hyperlink"/>
          </w:rPr>
          <w:t>https://www.hse.gov.uk/forms/notification/f10.htm</w:t>
        </w:r>
      </w:hyperlink>
    </w:p>
    <w:p w14:paraId="19DC1EF4" w14:textId="5F594F3B" w:rsidR="00CA3847" w:rsidRDefault="00CA3847" w:rsidP="00F7687A">
      <w:pPr>
        <w:ind w:left="720" w:hanging="720"/>
      </w:pPr>
      <w:r>
        <w:t>4).</w:t>
      </w:r>
      <w:r>
        <w:tab/>
        <w:t xml:space="preserve">HSE Construction Phase Plan for Entertainment: </w:t>
      </w:r>
      <w:hyperlink r:id="rId7" w:history="1">
        <w:r w:rsidRPr="004642D6">
          <w:rPr>
            <w:rStyle w:val="Hyperlink"/>
          </w:rPr>
          <w:t>https://www.hse.gov.uk/entertainment/cdm-2015/assets/docs/cpp-template.docx</w:t>
        </w:r>
      </w:hyperlink>
    </w:p>
    <w:p w14:paraId="5F32F0A9" w14:textId="5CD008F8" w:rsidR="00CA3847" w:rsidRDefault="00CA3847" w:rsidP="00F7687A">
      <w:pPr>
        <w:ind w:left="720" w:hanging="720"/>
      </w:pPr>
      <w:r>
        <w:t xml:space="preserve">5). </w:t>
      </w:r>
      <w:r>
        <w:tab/>
        <w:t xml:space="preserve">CITB CDM Guidance Web Pages:  </w:t>
      </w:r>
      <w:hyperlink r:id="rId8" w:history="1">
        <w:hyperlink r:id="rId9" w:history="1">
          <w:r w:rsidRPr="00CA3847">
            <w:rPr>
              <w:rStyle w:val="Hyperlink"/>
            </w:rPr>
            <w:t>https://www.citb.co.uk/about-citb/partnerships-and-initiatives/construction-design-and-management-cdm-regulations/cdm-regulations/</w:t>
          </w:r>
        </w:hyperlink>
      </w:hyperlink>
    </w:p>
    <w:p w14:paraId="33F4E7E3" w14:textId="77777777" w:rsidR="00CA3847" w:rsidRDefault="00CA3847" w:rsidP="00F7687A">
      <w:pPr>
        <w:ind w:left="720" w:hanging="720"/>
      </w:pPr>
    </w:p>
    <w:p w14:paraId="62507CC4" w14:textId="77777777" w:rsidR="00F7687A" w:rsidRDefault="00F7687A"/>
    <w:p w14:paraId="26DA7135" w14:textId="77777777" w:rsidR="00F7687A" w:rsidRDefault="00F7687A"/>
    <w:p w14:paraId="69609BD1" w14:textId="77777777" w:rsidR="00F7687A" w:rsidRDefault="00F7687A"/>
    <w:sectPr w:rsidR="00F76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7A"/>
    <w:rsid w:val="001D5A35"/>
    <w:rsid w:val="002C0DA8"/>
    <w:rsid w:val="005A4A36"/>
    <w:rsid w:val="00A31E1E"/>
    <w:rsid w:val="00CA3847"/>
    <w:rsid w:val="00F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CE3D"/>
  <w15:chartTrackingRefBased/>
  <w15:docId w15:val="{53194BD6-D104-4B96-B26D-932956B6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b.co.uk/about-citb/partnerships-and-initiatives/construction-design-and-management-cdm-regulations/cdm-regul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e.gov.uk/entertainment/cdm-2015/assets/docs/cpp-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gov.uk/forms/notification/f1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se.gov.uk/entertainment/cdm-2015/index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se.gov.uk/pubns/books/l153.htm" TargetMode="External"/><Relationship Id="rId9" Type="http://schemas.openxmlformats.org/officeDocument/2006/relationships/hyperlink" Target="https://www.citb.co.uk/about-citb/partnerships-and-initiatives/construction-design-and-management-cdm-regulations/cdm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</dc:creator>
  <cp:keywords/>
  <dc:description/>
  <cp:lastModifiedBy>claire halleran</cp:lastModifiedBy>
  <cp:revision>2</cp:revision>
  <dcterms:created xsi:type="dcterms:W3CDTF">2020-02-12T17:18:00Z</dcterms:created>
  <dcterms:modified xsi:type="dcterms:W3CDTF">2020-02-12T17:18:00Z</dcterms:modified>
</cp:coreProperties>
</file>